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1B5A" w14:textId="5D2EF7B9" w:rsidR="002C041B" w:rsidRPr="00FE3A91" w:rsidRDefault="00A019A0" w:rsidP="00043AA5">
      <w:pPr>
        <w:tabs>
          <w:tab w:val="left" w:pos="8895"/>
        </w:tabs>
        <w:rPr>
          <w:rFonts w:ascii="Arial" w:hAnsi="Arial" w:cs="Arial"/>
          <w:b/>
          <w:bCs/>
          <w:color w:val="006C31"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E42A1A4" wp14:editId="28758C52">
            <wp:extent cx="1691640" cy="1682771"/>
            <wp:effectExtent l="0" t="0" r="3810" b="0"/>
            <wp:docPr id="168932716" name="Picture 1" descr="A person in a sui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2716" name="Picture 1" descr="A person in a suit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08" cy="169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51302" w14:textId="78D4F6E8" w:rsidR="00687C0B" w:rsidRDefault="001D41B6" w:rsidP="00970264">
      <w:pPr>
        <w:tabs>
          <w:tab w:val="left" w:pos="8895"/>
        </w:tabs>
        <w:spacing w:after="0" w:line="240" w:lineRule="auto"/>
        <w:rPr>
          <w:rFonts w:ascii="Arial" w:hAnsi="Arial" w:cs="Arial"/>
          <w:b/>
          <w:bCs/>
          <w:color w:val="006C31"/>
          <w:sz w:val="32"/>
          <w:szCs w:val="32"/>
          <w:lang w:val="lt-LT"/>
        </w:rPr>
      </w:pPr>
      <w:r>
        <w:rPr>
          <w:rFonts w:ascii="Arial" w:hAnsi="Arial" w:cs="Arial"/>
          <w:b/>
          <w:bCs/>
          <w:color w:val="006C31"/>
          <w:sz w:val="32"/>
          <w:szCs w:val="32"/>
          <w:lang w:val="lt-LT"/>
        </w:rPr>
        <w:t>Laidavimų draudimo</w:t>
      </w:r>
      <w:r w:rsidR="00A019A0">
        <w:rPr>
          <w:rFonts w:ascii="Arial" w:hAnsi="Arial" w:cs="Arial"/>
          <w:b/>
          <w:bCs/>
          <w:color w:val="006C31"/>
          <w:sz w:val="32"/>
          <w:szCs w:val="32"/>
          <w:lang w:val="lt-LT"/>
        </w:rPr>
        <w:t xml:space="preserve"> vadybininkas (-ė)</w:t>
      </w:r>
      <w:r w:rsidR="00687C0B">
        <w:rPr>
          <w:rFonts w:ascii="Arial" w:hAnsi="Arial" w:cs="Arial"/>
          <w:b/>
          <w:bCs/>
          <w:color w:val="006C31"/>
          <w:sz w:val="32"/>
          <w:szCs w:val="32"/>
          <w:lang w:val="lt-LT"/>
        </w:rPr>
        <w:t xml:space="preserve"> </w:t>
      </w:r>
    </w:p>
    <w:p w14:paraId="3661B56A" w14:textId="2C063C94" w:rsidR="001D41B6" w:rsidRPr="001D41B6" w:rsidRDefault="001D41B6" w:rsidP="00970264">
      <w:pPr>
        <w:tabs>
          <w:tab w:val="left" w:pos="8895"/>
        </w:tabs>
        <w:spacing w:after="0" w:line="240" w:lineRule="auto"/>
        <w:rPr>
          <w:rFonts w:ascii="Arial" w:hAnsi="Arial" w:cs="Arial"/>
          <w:b/>
          <w:bCs/>
          <w:i/>
          <w:iCs/>
          <w:color w:val="006C31"/>
          <w:sz w:val="24"/>
          <w:szCs w:val="24"/>
          <w:lang w:val="lt-LT"/>
        </w:rPr>
      </w:pPr>
      <w:r w:rsidRPr="001D41B6">
        <w:rPr>
          <w:rFonts w:ascii="Arial" w:hAnsi="Arial" w:cs="Arial"/>
          <w:b/>
          <w:bCs/>
          <w:i/>
          <w:iCs/>
          <w:color w:val="006C31"/>
          <w:sz w:val="24"/>
          <w:szCs w:val="24"/>
          <w:lang w:val="lt-LT"/>
        </w:rPr>
        <w:t>(Klientų sprendimų ekspertas verslo projektams)</w:t>
      </w:r>
    </w:p>
    <w:p w14:paraId="50B2A1F7" w14:textId="77777777" w:rsidR="00687C0B" w:rsidRDefault="00687C0B" w:rsidP="00970264">
      <w:pPr>
        <w:tabs>
          <w:tab w:val="left" w:pos="8895"/>
        </w:tabs>
        <w:spacing w:after="0" w:line="240" w:lineRule="auto"/>
        <w:rPr>
          <w:rFonts w:ascii="Arial" w:hAnsi="Arial" w:cs="Arial"/>
          <w:b/>
          <w:bCs/>
          <w:color w:val="006C31"/>
        </w:rPr>
      </w:pPr>
    </w:p>
    <w:p w14:paraId="1C385BD6" w14:textId="4B967E36" w:rsidR="00687C0B" w:rsidRDefault="00687C0B" w:rsidP="00970264">
      <w:pPr>
        <w:tabs>
          <w:tab w:val="left" w:pos="8895"/>
        </w:tabs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87C0B">
        <w:rPr>
          <w:rFonts w:ascii="Arial" w:hAnsi="Arial" w:cs="Arial"/>
          <w:b/>
          <w:bCs/>
          <w:color w:val="006C31"/>
        </w:rPr>
        <w:t>Prisijunk</w:t>
      </w:r>
      <w:proofErr w:type="spellEnd"/>
      <w:r w:rsidRPr="00687C0B">
        <w:rPr>
          <w:rFonts w:ascii="Arial" w:hAnsi="Arial" w:cs="Arial"/>
          <w:b/>
          <w:bCs/>
          <w:color w:val="006C31"/>
        </w:rPr>
        <w:t xml:space="preserve"> </w:t>
      </w:r>
      <w:proofErr w:type="spellStart"/>
      <w:r w:rsidRPr="00687C0B">
        <w:rPr>
          <w:rFonts w:ascii="Arial" w:hAnsi="Arial" w:cs="Arial"/>
          <w:b/>
          <w:bCs/>
          <w:color w:val="006C31"/>
        </w:rPr>
        <w:t>prie</w:t>
      </w:r>
      <w:proofErr w:type="spellEnd"/>
      <w:r w:rsidRPr="00687C0B">
        <w:rPr>
          <w:rFonts w:ascii="Arial" w:hAnsi="Arial" w:cs="Arial"/>
          <w:b/>
          <w:bCs/>
          <w:color w:val="006C31"/>
        </w:rPr>
        <w:t xml:space="preserve"> </w:t>
      </w:r>
      <w:proofErr w:type="spellStart"/>
      <w:r w:rsidRPr="00687C0B">
        <w:rPr>
          <w:rFonts w:ascii="Arial" w:hAnsi="Arial" w:cs="Arial"/>
          <w:b/>
          <w:bCs/>
          <w:color w:val="006C31"/>
        </w:rPr>
        <w:t>mūsų</w:t>
      </w:r>
      <w:proofErr w:type="spellEnd"/>
      <w:r w:rsidRPr="00687C0B">
        <w:rPr>
          <w:rFonts w:ascii="Arial" w:hAnsi="Arial" w:cs="Arial"/>
          <w:b/>
          <w:bCs/>
          <w:color w:val="006C31"/>
        </w:rPr>
        <w:t xml:space="preserve"> </w:t>
      </w:r>
      <w:proofErr w:type="spellStart"/>
      <w:r w:rsidRPr="00687C0B">
        <w:rPr>
          <w:rFonts w:ascii="Arial" w:hAnsi="Arial" w:cs="Arial"/>
          <w:b/>
          <w:bCs/>
          <w:color w:val="006C31"/>
        </w:rPr>
        <w:t>komandos</w:t>
      </w:r>
      <w:proofErr w:type="spellEnd"/>
      <w:r w:rsidRPr="00687C0B">
        <w:rPr>
          <w:rFonts w:ascii="Arial" w:hAnsi="Arial" w:cs="Arial"/>
          <w:b/>
          <w:bCs/>
          <w:color w:val="006C31"/>
        </w:rPr>
        <w:t>!</w:t>
      </w:r>
      <w:r w:rsidRPr="00687C0B">
        <w:rPr>
          <w:rFonts w:ascii="Arial" w:hAnsi="Arial" w:cs="Arial"/>
          <w:b/>
          <w:bCs/>
          <w:color w:val="006C31"/>
        </w:rPr>
        <w:br/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Laidavimų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draudimo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vadybininkas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dirbs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su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įmonių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finansiniais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dokumentais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kasdieninėmis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partnerių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užklausomis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derins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su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kolegomis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draudimo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įmokas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ir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dokumentus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bei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kartu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sieks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įgyvendinti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įmonės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92F" w:rsidRPr="00A7392F">
        <w:rPr>
          <w:rFonts w:ascii="Arial" w:hAnsi="Arial" w:cs="Arial"/>
          <w:sz w:val="20"/>
          <w:szCs w:val="20"/>
        </w:rPr>
        <w:t>tikslus</w:t>
      </w:r>
      <w:proofErr w:type="spellEnd"/>
      <w:r w:rsidR="00A7392F" w:rsidRPr="00A7392F">
        <w:rPr>
          <w:rFonts w:ascii="Arial" w:hAnsi="Arial" w:cs="Arial"/>
          <w:sz w:val="20"/>
          <w:szCs w:val="20"/>
        </w:rPr>
        <w:t>.</w:t>
      </w:r>
    </w:p>
    <w:p w14:paraId="02028873" w14:textId="77777777" w:rsidR="00A7392F" w:rsidRDefault="00A7392F" w:rsidP="00970264">
      <w:pPr>
        <w:tabs>
          <w:tab w:val="left" w:pos="8895"/>
        </w:tabs>
        <w:spacing w:after="0" w:line="240" w:lineRule="auto"/>
        <w:rPr>
          <w:rFonts w:ascii="Arial" w:hAnsi="Arial" w:cs="Arial"/>
          <w:b/>
          <w:bCs/>
          <w:color w:val="006C31"/>
          <w:lang w:val="lt-LT"/>
        </w:rPr>
      </w:pPr>
    </w:p>
    <w:p w14:paraId="4741B6D2" w14:textId="1F265284" w:rsidR="00B65123" w:rsidRPr="00A019A0" w:rsidRDefault="00094DB8" w:rsidP="00970264">
      <w:pPr>
        <w:tabs>
          <w:tab w:val="left" w:pos="8895"/>
        </w:tabs>
        <w:spacing w:after="0" w:line="240" w:lineRule="auto"/>
        <w:rPr>
          <w:rFonts w:ascii="Arial" w:hAnsi="Arial" w:cs="Arial"/>
          <w:color w:val="006C31"/>
          <w:lang w:val="lt-LT"/>
        </w:rPr>
      </w:pPr>
      <w:r w:rsidRPr="00A019A0">
        <w:rPr>
          <w:rFonts w:ascii="Arial" w:hAnsi="Arial" w:cs="Arial"/>
          <w:b/>
          <w:bCs/>
          <w:color w:val="006C31"/>
          <w:lang w:val="lt-LT"/>
        </w:rPr>
        <w:t>Darbo pobūdis</w:t>
      </w:r>
      <w:r w:rsidR="00012DA6" w:rsidRPr="00A019A0">
        <w:rPr>
          <w:rFonts w:ascii="Arial" w:hAnsi="Arial" w:cs="Arial"/>
          <w:b/>
          <w:bCs/>
          <w:color w:val="006C31"/>
          <w:lang w:val="lt-LT"/>
        </w:rPr>
        <w:t>:</w:t>
      </w:r>
    </w:p>
    <w:p w14:paraId="1E28F7F1" w14:textId="77777777" w:rsidR="00677418" w:rsidRPr="00677418" w:rsidRDefault="00677418" w:rsidP="00677418">
      <w:pPr>
        <w:pStyle w:val="ListParagraph"/>
        <w:numPr>
          <w:ilvl w:val="0"/>
          <w:numId w:val="36"/>
        </w:numPr>
        <w:tabs>
          <w:tab w:val="left" w:pos="88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</w:pPr>
      <w:r w:rsidRPr="00677418"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  <w:t>Analizuosi įmonių sutartis su užsakovais bei jų finansinius rodiklius</w:t>
      </w:r>
    </w:p>
    <w:p w14:paraId="24BC9120" w14:textId="247845EF" w:rsidR="00677418" w:rsidRPr="00677418" w:rsidRDefault="00677418" w:rsidP="00677418">
      <w:pPr>
        <w:pStyle w:val="ListParagraph"/>
        <w:numPr>
          <w:ilvl w:val="0"/>
          <w:numId w:val="36"/>
        </w:numPr>
        <w:tabs>
          <w:tab w:val="left" w:pos="88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</w:pPr>
      <w:r w:rsidRPr="00677418"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  <w:t>Ruoši pasiūlymus ir sąlygas draudimo paslaugoms</w:t>
      </w:r>
    </w:p>
    <w:p w14:paraId="7118316B" w14:textId="77777777" w:rsidR="00677418" w:rsidRPr="00677418" w:rsidRDefault="00677418" w:rsidP="00677418">
      <w:pPr>
        <w:pStyle w:val="ListParagraph"/>
        <w:numPr>
          <w:ilvl w:val="0"/>
          <w:numId w:val="36"/>
        </w:numPr>
        <w:tabs>
          <w:tab w:val="left" w:pos="88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</w:pPr>
      <w:r w:rsidRPr="00677418"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  <w:t>Konsultuosi klientus ir brokerius el. paštu bei telefonu</w:t>
      </w:r>
    </w:p>
    <w:p w14:paraId="482CC9EF" w14:textId="77777777" w:rsidR="00677418" w:rsidRPr="00677418" w:rsidRDefault="00677418" w:rsidP="00677418">
      <w:pPr>
        <w:pStyle w:val="ListParagraph"/>
        <w:numPr>
          <w:ilvl w:val="0"/>
          <w:numId w:val="36"/>
        </w:numPr>
        <w:tabs>
          <w:tab w:val="left" w:pos="88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</w:pPr>
      <w:r w:rsidRPr="00677418"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  <w:t>Vesi informaciją į sistemas ir palaikysi dokumentaciją</w:t>
      </w:r>
    </w:p>
    <w:p w14:paraId="1DACAE2C" w14:textId="4DC48B54" w:rsidR="009E1828" w:rsidRPr="00677418" w:rsidRDefault="00677418" w:rsidP="00677418">
      <w:pPr>
        <w:pStyle w:val="ListParagraph"/>
        <w:numPr>
          <w:ilvl w:val="0"/>
          <w:numId w:val="36"/>
        </w:numPr>
        <w:tabs>
          <w:tab w:val="left" w:pos="8895"/>
        </w:tabs>
        <w:spacing w:after="0" w:line="240" w:lineRule="auto"/>
        <w:rPr>
          <w:rFonts w:ascii="Arial" w:hAnsi="Arial" w:cs="Arial"/>
          <w:b/>
          <w:bCs/>
          <w:color w:val="006C31"/>
          <w:sz w:val="20"/>
          <w:szCs w:val="20"/>
          <w:lang w:val="lt-LT"/>
        </w:rPr>
      </w:pPr>
      <w:r w:rsidRPr="00677418">
        <w:rPr>
          <w:rFonts w:ascii="Arial" w:eastAsia="Times New Roman" w:hAnsi="Arial" w:cs="Arial"/>
          <w:sz w:val="20"/>
          <w:szCs w:val="20"/>
          <w:lang w:val="lt-LT" w:eastAsia="lt-LT"/>
          <w14:ligatures w14:val="none"/>
        </w:rPr>
        <w:t>Kursi ir palaikysi profesinius santykius su verslo partneriais</w:t>
      </w:r>
    </w:p>
    <w:p w14:paraId="4D42F134" w14:textId="77777777" w:rsidR="00677418" w:rsidRDefault="00677418" w:rsidP="00407D67">
      <w:pPr>
        <w:tabs>
          <w:tab w:val="left" w:pos="8895"/>
        </w:tabs>
        <w:spacing w:after="0" w:line="240" w:lineRule="auto"/>
        <w:rPr>
          <w:rFonts w:ascii="Arial" w:hAnsi="Arial" w:cs="Arial"/>
          <w:b/>
          <w:bCs/>
          <w:color w:val="006C31"/>
          <w:lang w:val="lt-LT"/>
        </w:rPr>
      </w:pPr>
    </w:p>
    <w:p w14:paraId="388470AB" w14:textId="0E682AE9" w:rsidR="00043AA5" w:rsidRPr="00A019A0" w:rsidRDefault="00094DB8" w:rsidP="00407D67">
      <w:pPr>
        <w:tabs>
          <w:tab w:val="left" w:pos="8895"/>
        </w:tabs>
        <w:spacing w:after="0" w:line="240" w:lineRule="auto"/>
        <w:rPr>
          <w:rFonts w:ascii="Arial" w:hAnsi="Arial" w:cs="Arial"/>
          <w:color w:val="006C31"/>
          <w:lang w:val="lt-LT"/>
        </w:rPr>
      </w:pPr>
      <w:r w:rsidRPr="00A019A0">
        <w:rPr>
          <w:rFonts w:ascii="Arial" w:hAnsi="Arial" w:cs="Arial"/>
          <w:b/>
          <w:bCs/>
          <w:color w:val="006C31"/>
          <w:lang w:val="lt-LT"/>
        </w:rPr>
        <w:t>Reikalavimai</w:t>
      </w:r>
      <w:r w:rsidR="00012DA6" w:rsidRPr="00A019A0">
        <w:rPr>
          <w:rFonts w:ascii="Arial" w:hAnsi="Arial" w:cs="Arial"/>
          <w:b/>
          <w:bCs/>
          <w:color w:val="006C31"/>
          <w:lang w:val="lt-LT"/>
        </w:rPr>
        <w:t>:</w:t>
      </w:r>
    </w:p>
    <w:p w14:paraId="47410FF7" w14:textId="77777777" w:rsidR="00677418" w:rsidRPr="00677418" w:rsidRDefault="00677418" w:rsidP="00677418">
      <w:pPr>
        <w:pStyle w:val="ListParagraph"/>
        <w:numPr>
          <w:ilvl w:val="0"/>
          <w:numId w:val="37"/>
        </w:numPr>
        <w:tabs>
          <w:tab w:val="left" w:pos="8895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677418">
        <w:rPr>
          <w:rFonts w:ascii="Arial" w:hAnsi="Arial" w:cs="Arial"/>
          <w:sz w:val="20"/>
          <w:szCs w:val="20"/>
          <w:lang w:val="lt-LT"/>
        </w:rPr>
        <w:t>Turi patirties draudimo, finansų ar klientų aptarnavimo srityje</w:t>
      </w:r>
    </w:p>
    <w:p w14:paraId="260E548B" w14:textId="77777777" w:rsidR="00677418" w:rsidRPr="00677418" w:rsidRDefault="00677418" w:rsidP="00677418">
      <w:pPr>
        <w:pStyle w:val="ListParagraph"/>
        <w:numPr>
          <w:ilvl w:val="0"/>
          <w:numId w:val="37"/>
        </w:numPr>
        <w:tabs>
          <w:tab w:val="left" w:pos="8895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677418">
        <w:rPr>
          <w:rFonts w:ascii="Arial" w:hAnsi="Arial" w:cs="Arial"/>
          <w:sz w:val="20"/>
          <w:szCs w:val="20"/>
          <w:lang w:val="lt-LT"/>
        </w:rPr>
        <w:t>Gebi analizuoti informaciją ir priimti sprendimus</w:t>
      </w:r>
    </w:p>
    <w:p w14:paraId="0ECE1BDC" w14:textId="77777777" w:rsidR="00677418" w:rsidRPr="00677418" w:rsidRDefault="00677418" w:rsidP="00677418">
      <w:pPr>
        <w:pStyle w:val="ListParagraph"/>
        <w:numPr>
          <w:ilvl w:val="0"/>
          <w:numId w:val="37"/>
        </w:numPr>
        <w:tabs>
          <w:tab w:val="left" w:pos="8895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677418">
        <w:rPr>
          <w:rFonts w:ascii="Arial" w:hAnsi="Arial" w:cs="Arial"/>
          <w:sz w:val="20"/>
          <w:szCs w:val="20"/>
          <w:lang w:val="lt-LT"/>
        </w:rPr>
        <w:t>Mėgsti bendravimą, komandinį darbą ir sieki rezultatų</w:t>
      </w:r>
    </w:p>
    <w:p w14:paraId="6CA520C6" w14:textId="140F85B7" w:rsidR="009E1828" w:rsidRPr="00677418" w:rsidRDefault="00677418" w:rsidP="00677418">
      <w:pPr>
        <w:pStyle w:val="ListParagraph"/>
        <w:numPr>
          <w:ilvl w:val="0"/>
          <w:numId w:val="37"/>
        </w:numPr>
        <w:tabs>
          <w:tab w:val="left" w:pos="8895"/>
        </w:tabs>
        <w:spacing w:after="0" w:line="240" w:lineRule="auto"/>
        <w:rPr>
          <w:rFonts w:ascii="Arial" w:hAnsi="Arial" w:cs="Arial"/>
          <w:b/>
          <w:bCs/>
          <w:color w:val="006C31"/>
          <w:sz w:val="20"/>
          <w:szCs w:val="20"/>
          <w:lang w:val="fr-FR"/>
        </w:rPr>
      </w:pPr>
      <w:r w:rsidRPr="00677418">
        <w:rPr>
          <w:rFonts w:ascii="Arial" w:hAnsi="Arial" w:cs="Arial"/>
          <w:sz w:val="20"/>
          <w:szCs w:val="20"/>
          <w:lang w:val="lt-LT"/>
        </w:rPr>
        <w:t>Dirbi su MS Office programomis</w:t>
      </w:r>
    </w:p>
    <w:p w14:paraId="17237EDA" w14:textId="77777777" w:rsidR="00677418" w:rsidRDefault="00677418" w:rsidP="00970264">
      <w:pPr>
        <w:tabs>
          <w:tab w:val="left" w:pos="8895"/>
        </w:tabs>
        <w:spacing w:after="0" w:line="240" w:lineRule="auto"/>
        <w:rPr>
          <w:rFonts w:ascii="Arial" w:hAnsi="Arial" w:cs="Arial"/>
          <w:b/>
          <w:bCs/>
          <w:color w:val="006C31"/>
          <w:lang w:val="fr-FR"/>
        </w:rPr>
      </w:pPr>
    </w:p>
    <w:p w14:paraId="7B9D51C7" w14:textId="7D67EE07" w:rsidR="00043AA5" w:rsidRPr="00A019A0" w:rsidRDefault="00043AA5" w:rsidP="00970264">
      <w:pPr>
        <w:tabs>
          <w:tab w:val="left" w:pos="8895"/>
        </w:tabs>
        <w:spacing w:after="0" w:line="240" w:lineRule="auto"/>
        <w:rPr>
          <w:rFonts w:ascii="Arial" w:hAnsi="Arial" w:cs="Arial"/>
          <w:color w:val="006C31"/>
          <w:lang w:val="lt-LT"/>
        </w:rPr>
      </w:pPr>
      <w:r w:rsidRPr="00A019A0">
        <w:rPr>
          <w:rFonts w:ascii="Arial" w:hAnsi="Arial" w:cs="Arial"/>
          <w:b/>
          <w:bCs/>
          <w:color w:val="006C31"/>
          <w:lang w:val="fr-FR"/>
        </w:rPr>
        <w:t xml:space="preserve">Pas mus </w:t>
      </w:r>
      <w:proofErr w:type="spellStart"/>
      <w:r w:rsidRPr="00A019A0">
        <w:rPr>
          <w:rFonts w:ascii="Arial" w:hAnsi="Arial" w:cs="Arial"/>
          <w:b/>
          <w:bCs/>
          <w:color w:val="006C31"/>
          <w:lang w:val="fr-FR"/>
        </w:rPr>
        <w:t>dirbti</w:t>
      </w:r>
      <w:proofErr w:type="spellEnd"/>
      <w:r w:rsidRPr="00A019A0">
        <w:rPr>
          <w:rFonts w:ascii="Arial" w:hAnsi="Arial" w:cs="Arial"/>
          <w:b/>
          <w:bCs/>
          <w:color w:val="006C31"/>
          <w:lang w:val="fr-FR"/>
        </w:rPr>
        <w:t xml:space="preserve"> </w:t>
      </w:r>
      <w:proofErr w:type="spellStart"/>
      <w:r w:rsidRPr="00A019A0">
        <w:rPr>
          <w:rFonts w:ascii="Arial" w:hAnsi="Arial" w:cs="Arial"/>
          <w:b/>
          <w:bCs/>
          <w:color w:val="006C31"/>
          <w:lang w:val="fr-FR"/>
        </w:rPr>
        <w:t>verta</w:t>
      </w:r>
      <w:proofErr w:type="spellEnd"/>
      <w:r w:rsidRPr="00A019A0">
        <w:rPr>
          <w:rFonts w:ascii="Arial" w:hAnsi="Arial" w:cs="Arial"/>
          <w:b/>
          <w:bCs/>
          <w:color w:val="006C31"/>
          <w:lang w:val="fr-FR"/>
        </w:rPr>
        <w:t xml:space="preserve">, </w:t>
      </w:r>
      <w:proofErr w:type="spellStart"/>
      <w:r w:rsidRPr="00A019A0">
        <w:rPr>
          <w:rFonts w:ascii="Arial" w:hAnsi="Arial" w:cs="Arial"/>
          <w:b/>
          <w:bCs/>
          <w:color w:val="006C31"/>
          <w:lang w:val="fr-FR"/>
        </w:rPr>
        <w:t>nes</w:t>
      </w:r>
      <w:proofErr w:type="spellEnd"/>
      <w:r w:rsidRPr="00A019A0">
        <w:rPr>
          <w:rFonts w:ascii="Arial" w:hAnsi="Arial" w:cs="Arial"/>
          <w:b/>
          <w:bCs/>
          <w:color w:val="006C31"/>
          <w:lang w:val="fr-FR"/>
        </w:rPr>
        <w:t xml:space="preserve"> mes </w:t>
      </w:r>
      <w:proofErr w:type="spellStart"/>
      <w:proofErr w:type="gramStart"/>
      <w:r w:rsidRPr="00A019A0">
        <w:rPr>
          <w:rFonts w:ascii="Arial" w:hAnsi="Arial" w:cs="Arial"/>
          <w:b/>
          <w:bCs/>
          <w:color w:val="006C31"/>
          <w:lang w:val="fr-FR"/>
        </w:rPr>
        <w:t>siūlome</w:t>
      </w:r>
      <w:proofErr w:type="spellEnd"/>
      <w:r w:rsidRPr="00A019A0">
        <w:rPr>
          <w:rFonts w:ascii="Arial" w:hAnsi="Arial" w:cs="Arial"/>
          <w:b/>
          <w:bCs/>
          <w:color w:val="006C31"/>
          <w:lang w:val="fr-FR"/>
        </w:rPr>
        <w:t>:</w:t>
      </w:r>
      <w:proofErr w:type="gramEnd"/>
    </w:p>
    <w:p w14:paraId="7CEDEA45" w14:textId="05E19BA1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Atsakingą, įdomų darbą sparčiai augančioje tarptautinėje kompanijoje</w:t>
      </w:r>
    </w:p>
    <w:p w14:paraId="4E4160FC" w14:textId="3B1C3552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Profesinio tobulėjimo ir karjeros perspektyvas</w:t>
      </w:r>
    </w:p>
    <w:p w14:paraId="3D329091" w14:textId="44366FB8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Darbo aplinką, kurioje jausiesi komandos dalimi</w:t>
      </w:r>
    </w:p>
    <w:p w14:paraId="57E0EF87" w14:textId="7768B304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Mokymus, kurie užtikrins tavo sėkmingą augimą įmonėje</w:t>
      </w:r>
    </w:p>
    <w:p w14:paraId="6B51FA9D" w14:textId="06A8A41B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Sveikatą ir gerovę – papildomą sveikatos draudimą</w:t>
      </w:r>
    </w:p>
    <w:p w14:paraId="43083A71" w14:textId="3EDA5CC1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Nuolaid</w:t>
      </w:r>
      <w:r w:rsidR="000557AF">
        <w:rPr>
          <w:rFonts w:ascii="Arial" w:hAnsi="Arial" w:cs="Arial"/>
          <w:sz w:val="20"/>
          <w:szCs w:val="20"/>
          <w:bdr w:val="none" w:sz="0" w:space="0" w:color="auto" w:frame="1"/>
        </w:rPr>
        <w:t>a</w:t>
      </w: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s įmonės paslaugoms</w:t>
      </w:r>
    </w:p>
    <w:p w14:paraId="2DB6DFFD" w14:textId="04D89FA0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Lanksčias darbo valandas – darbo ir asmeninio gyvenimo pusiausvyros aplinką</w:t>
      </w:r>
    </w:p>
    <w:p w14:paraId="5BBBA5B4" w14:textId="0570721A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 xml:space="preserve">1 laisvą dieną socialinei veiklai ir </w:t>
      </w:r>
      <w:proofErr w:type="spellStart"/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savanorystei</w:t>
      </w:r>
      <w:proofErr w:type="spellEnd"/>
    </w:p>
    <w:p w14:paraId="48D0DE74" w14:textId="45D61308" w:rsidR="00970264" w:rsidRPr="00970264" w:rsidRDefault="00970264" w:rsidP="009E1828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2 papildomas apmokamas poilsio dienas per metus</w:t>
      </w:r>
    </w:p>
    <w:p w14:paraId="77C8CF20" w14:textId="23BCCFC9" w:rsidR="00043AA5" w:rsidRPr="00A019A0" w:rsidRDefault="00970264" w:rsidP="00043AA5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rFonts w:ascii="Arial" w:hAnsi="Arial" w:cs="Arial"/>
          <w:sz w:val="20"/>
          <w:szCs w:val="20"/>
        </w:rPr>
      </w:pPr>
      <w:r w:rsidRPr="00970264">
        <w:rPr>
          <w:rFonts w:ascii="Arial" w:hAnsi="Arial" w:cs="Arial"/>
          <w:sz w:val="20"/>
          <w:szCs w:val="20"/>
          <w:bdr w:val="none" w:sz="0" w:space="0" w:color="auto" w:frame="1"/>
        </w:rPr>
        <w:t>Papildomas išmokas</w:t>
      </w:r>
    </w:p>
    <w:p w14:paraId="4D98C3BD" w14:textId="77777777" w:rsidR="00A019A0" w:rsidRPr="00A019A0" w:rsidRDefault="00A019A0" w:rsidP="00A019A0">
      <w:pPr>
        <w:pStyle w:val="NormalWeb"/>
        <w:shd w:val="clear" w:color="auto" w:fill="FFFFFF"/>
        <w:spacing w:before="0" w:beforeAutospacing="0" w:after="0" w:afterAutospacing="0"/>
        <w:ind w:left="357"/>
        <w:textAlignment w:val="baseline"/>
        <w:rPr>
          <w:rFonts w:ascii="Arial" w:hAnsi="Arial" w:cs="Arial"/>
          <w:sz w:val="20"/>
          <w:szCs w:val="20"/>
        </w:rPr>
      </w:pPr>
    </w:p>
    <w:p w14:paraId="0DBD3C32" w14:textId="219B5968" w:rsidR="00043AA5" w:rsidRPr="002C041B" w:rsidRDefault="00043AA5" w:rsidP="00FE3A91">
      <w:pPr>
        <w:tabs>
          <w:tab w:val="left" w:pos="1110"/>
        </w:tabs>
        <w:spacing w:after="0"/>
        <w:rPr>
          <w:rFonts w:ascii="Arial" w:hAnsi="Arial" w:cs="Arial"/>
          <w:sz w:val="20"/>
          <w:szCs w:val="20"/>
        </w:rPr>
      </w:pPr>
      <w:proofErr w:type="spellStart"/>
      <w:r w:rsidRPr="00A019A0">
        <w:rPr>
          <w:rFonts w:ascii="Arial" w:hAnsi="Arial" w:cs="Arial"/>
          <w:b/>
          <w:bCs/>
          <w:color w:val="006C31"/>
        </w:rPr>
        <w:t>Atlyginimas</w:t>
      </w:r>
      <w:proofErr w:type="spellEnd"/>
      <w:r w:rsidRPr="00A019A0">
        <w:rPr>
          <w:rFonts w:ascii="Arial" w:hAnsi="Arial" w:cs="Arial"/>
          <w:b/>
          <w:bCs/>
          <w:color w:val="006C31"/>
        </w:rPr>
        <w:t>:</w:t>
      </w:r>
      <w:r w:rsidRPr="002C041B">
        <w:rPr>
          <w:rFonts w:ascii="Arial" w:hAnsi="Arial" w:cs="Arial"/>
          <w:color w:val="006C31"/>
          <w:sz w:val="20"/>
          <w:szCs w:val="20"/>
        </w:rPr>
        <w:t xml:space="preserve"> </w:t>
      </w:r>
      <w:r w:rsidR="009E1828" w:rsidRPr="00A019A0">
        <w:rPr>
          <w:rFonts w:ascii="Arial" w:hAnsi="Arial" w:cs="Arial"/>
          <w:sz w:val="20"/>
          <w:szCs w:val="20"/>
        </w:rPr>
        <w:t>1</w:t>
      </w:r>
      <w:r w:rsidR="00CD0CF0" w:rsidRPr="00A019A0">
        <w:rPr>
          <w:rFonts w:ascii="Arial" w:hAnsi="Arial" w:cs="Arial"/>
          <w:sz w:val="20"/>
          <w:szCs w:val="20"/>
        </w:rPr>
        <w:t>5</w:t>
      </w:r>
      <w:r w:rsidR="009E1828" w:rsidRPr="00A019A0">
        <w:rPr>
          <w:rFonts w:ascii="Arial" w:hAnsi="Arial" w:cs="Arial"/>
          <w:sz w:val="20"/>
          <w:szCs w:val="20"/>
        </w:rPr>
        <w:t>00</w:t>
      </w:r>
      <w:r w:rsidRPr="00A019A0">
        <w:rPr>
          <w:rFonts w:ascii="Arial" w:hAnsi="Arial" w:cs="Arial"/>
          <w:sz w:val="20"/>
          <w:szCs w:val="20"/>
        </w:rPr>
        <w:t xml:space="preserve"> - </w:t>
      </w:r>
      <w:r w:rsidR="00CD0CF0" w:rsidRPr="00A019A0">
        <w:rPr>
          <w:rFonts w:ascii="Arial" w:hAnsi="Arial" w:cs="Arial"/>
          <w:sz w:val="20"/>
          <w:szCs w:val="20"/>
        </w:rPr>
        <w:t>2</w:t>
      </w:r>
      <w:r w:rsidR="009B77A8" w:rsidRPr="00A019A0">
        <w:rPr>
          <w:rFonts w:ascii="Arial" w:hAnsi="Arial" w:cs="Arial"/>
          <w:sz w:val="20"/>
          <w:szCs w:val="20"/>
        </w:rPr>
        <w:t>0</w:t>
      </w:r>
      <w:r w:rsidR="00CD0CF0" w:rsidRPr="00A019A0">
        <w:rPr>
          <w:rFonts w:ascii="Arial" w:hAnsi="Arial" w:cs="Arial"/>
          <w:sz w:val="20"/>
          <w:szCs w:val="20"/>
        </w:rPr>
        <w:t>0</w:t>
      </w:r>
      <w:r w:rsidR="009E1828" w:rsidRPr="00A019A0">
        <w:rPr>
          <w:rFonts w:ascii="Arial" w:hAnsi="Arial" w:cs="Arial"/>
          <w:sz w:val="20"/>
          <w:szCs w:val="20"/>
        </w:rPr>
        <w:t>0</w:t>
      </w:r>
      <w:r w:rsidRPr="00A019A0">
        <w:rPr>
          <w:rFonts w:ascii="Arial" w:hAnsi="Arial" w:cs="Arial"/>
          <w:sz w:val="20"/>
          <w:szCs w:val="20"/>
        </w:rPr>
        <w:t xml:space="preserve"> €/</w:t>
      </w:r>
      <w:proofErr w:type="spellStart"/>
      <w:r w:rsidRPr="00A019A0">
        <w:rPr>
          <w:rFonts w:ascii="Arial" w:hAnsi="Arial" w:cs="Arial"/>
          <w:sz w:val="20"/>
          <w:szCs w:val="20"/>
        </w:rPr>
        <w:t>mėn</w:t>
      </w:r>
      <w:proofErr w:type="spellEnd"/>
      <w:r w:rsidRPr="00A019A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019A0">
        <w:rPr>
          <w:rFonts w:ascii="Arial" w:hAnsi="Arial" w:cs="Arial"/>
          <w:sz w:val="20"/>
          <w:szCs w:val="20"/>
        </w:rPr>
        <w:t>neatskaičius</w:t>
      </w:r>
      <w:proofErr w:type="spellEnd"/>
      <w:r w:rsidRPr="00A01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19A0">
        <w:rPr>
          <w:rFonts w:ascii="Arial" w:hAnsi="Arial" w:cs="Arial"/>
          <w:sz w:val="20"/>
          <w:szCs w:val="20"/>
        </w:rPr>
        <w:t>mokesčių</w:t>
      </w:r>
      <w:proofErr w:type="spellEnd"/>
      <w:r w:rsidR="00DA49AC" w:rsidRPr="00A019A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A49AC" w:rsidRPr="00A019A0">
        <w:rPr>
          <w:rFonts w:ascii="Arial" w:hAnsi="Arial" w:cs="Arial"/>
          <w:sz w:val="20"/>
          <w:szCs w:val="20"/>
        </w:rPr>
        <w:t>priklausomai</w:t>
      </w:r>
      <w:proofErr w:type="spellEnd"/>
      <w:r w:rsidR="00DA49AC" w:rsidRPr="00A01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49AC" w:rsidRPr="00A019A0">
        <w:rPr>
          <w:rFonts w:ascii="Arial" w:hAnsi="Arial" w:cs="Arial"/>
          <w:sz w:val="20"/>
          <w:szCs w:val="20"/>
        </w:rPr>
        <w:t>nuo</w:t>
      </w:r>
      <w:proofErr w:type="spellEnd"/>
      <w:r w:rsidR="00DA49AC" w:rsidRPr="00A01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49AC" w:rsidRPr="00A019A0">
        <w:rPr>
          <w:rFonts w:ascii="Arial" w:hAnsi="Arial" w:cs="Arial"/>
          <w:sz w:val="20"/>
          <w:szCs w:val="20"/>
        </w:rPr>
        <w:t>darbo</w:t>
      </w:r>
      <w:proofErr w:type="spellEnd"/>
      <w:r w:rsidR="00DA49AC" w:rsidRPr="00A019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49AC" w:rsidRPr="00A019A0">
        <w:rPr>
          <w:rFonts w:ascii="Arial" w:hAnsi="Arial" w:cs="Arial"/>
          <w:sz w:val="20"/>
          <w:szCs w:val="20"/>
        </w:rPr>
        <w:t>patirties</w:t>
      </w:r>
      <w:proofErr w:type="spellEnd"/>
      <w:r w:rsidR="00B2567A" w:rsidRPr="00A019A0">
        <w:rPr>
          <w:rFonts w:ascii="Arial" w:hAnsi="Arial" w:cs="Arial"/>
          <w:sz w:val="20"/>
          <w:szCs w:val="20"/>
        </w:rPr>
        <w:t>.</w:t>
      </w:r>
    </w:p>
    <w:p w14:paraId="1BC35546" w14:textId="77777777" w:rsidR="00A019A0" w:rsidRDefault="00A019A0" w:rsidP="00A019A0">
      <w:pPr>
        <w:tabs>
          <w:tab w:val="left" w:pos="1110"/>
        </w:tabs>
        <w:spacing w:after="0"/>
        <w:jc w:val="center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    </w:t>
      </w:r>
    </w:p>
    <w:p w14:paraId="7DF8A0F0" w14:textId="19137D87" w:rsidR="00A019A0" w:rsidRPr="00DF6603" w:rsidRDefault="00A019A0" w:rsidP="00A019A0">
      <w:pPr>
        <w:tabs>
          <w:tab w:val="left" w:pos="1110"/>
        </w:tabs>
        <w:spacing w:after="0"/>
        <w:jc w:val="center"/>
        <w:rPr>
          <w:rFonts w:ascii="Arial" w:hAnsi="Arial" w:cs="Arial"/>
          <w:b/>
          <w:bCs/>
          <w:color w:val="006C31"/>
          <w:sz w:val="32"/>
          <w:szCs w:val="32"/>
          <w:lang w:val="lt-LT"/>
        </w:rPr>
      </w:pPr>
      <w:r w:rsidRPr="00DF6603">
        <w:rPr>
          <w:rFonts w:ascii="Arial" w:hAnsi="Arial" w:cs="Arial"/>
          <w:b/>
          <w:bCs/>
          <w:color w:val="006C31"/>
          <w:sz w:val="32"/>
          <w:szCs w:val="32"/>
          <w:lang w:val="lt-LT"/>
        </w:rPr>
        <w:t>Susidomėjai?!</w:t>
      </w:r>
    </w:p>
    <w:p w14:paraId="46430867" w14:textId="77777777" w:rsidR="00A019A0" w:rsidRDefault="00A019A0" w:rsidP="00A019A0">
      <w:pPr>
        <w:tabs>
          <w:tab w:val="left" w:pos="1110"/>
        </w:tabs>
        <w:spacing w:after="0"/>
        <w:rPr>
          <w:rFonts w:ascii="Arial" w:hAnsi="Arial" w:cs="Arial"/>
          <w:sz w:val="20"/>
          <w:szCs w:val="20"/>
          <w:lang w:val="lt-L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5A9EA9" wp14:editId="5918D378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1798320" cy="495300"/>
            <wp:effectExtent l="0" t="0" r="0" b="0"/>
            <wp:wrapNone/>
            <wp:docPr id="537874771" name="Picture 1" descr="A green sign with white tex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74771" name="Picture 1" descr="A green sign with white text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642F1" w14:textId="77777777" w:rsidR="00A019A0" w:rsidRDefault="00A019A0" w:rsidP="00A019A0">
      <w:pPr>
        <w:tabs>
          <w:tab w:val="left" w:pos="1110"/>
        </w:tabs>
        <w:spacing w:after="0"/>
        <w:rPr>
          <w:rFonts w:ascii="Arial" w:hAnsi="Arial" w:cs="Arial"/>
          <w:sz w:val="20"/>
          <w:szCs w:val="20"/>
          <w:lang w:val="lt-LT"/>
        </w:rPr>
      </w:pPr>
    </w:p>
    <w:p w14:paraId="4962E421" w14:textId="77777777" w:rsidR="00A019A0" w:rsidRDefault="00A019A0" w:rsidP="00A019A0">
      <w:pPr>
        <w:tabs>
          <w:tab w:val="left" w:pos="1110"/>
        </w:tabs>
        <w:spacing w:after="0"/>
        <w:rPr>
          <w:rFonts w:ascii="Arial" w:hAnsi="Arial" w:cs="Arial"/>
          <w:sz w:val="20"/>
          <w:szCs w:val="20"/>
          <w:lang w:val="lt-LT"/>
        </w:rPr>
      </w:pPr>
    </w:p>
    <w:p w14:paraId="71D691E3" w14:textId="77777777" w:rsidR="00A019A0" w:rsidRDefault="00A019A0" w:rsidP="00A019A0">
      <w:pPr>
        <w:tabs>
          <w:tab w:val="left" w:pos="1110"/>
        </w:tabs>
        <w:spacing w:after="0"/>
        <w:jc w:val="center"/>
        <w:rPr>
          <w:rFonts w:ascii="Arial" w:hAnsi="Arial" w:cs="Arial"/>
          <w:sz w:val="20"/>
          <w:szCs w:val="20"/>
          <w:lang w:val="lt-LT"/>
        </w:rPr>
      </w:pPr>
    </w:p>
    <w:p w14:paraId="4FA7B1BE" w14:textId="77777777" w:rsidR="00A019A0" w:rsidRPr="00043AA5" w:rsidRDefault="00A019A0" w:rsidP="00A019A0">
      <w:pPr>
        <w:tabs>
          <w:tab w:val="left" w:pos="1110"/>
        </w:tabs>
        <w:spacing w:after="0"/>
        <w:jc w:val="center"/>
        <w:rPr>
          <w:rFonts w:ascii="Arial" w:hAnsi="Arial" w:cs="Arial"/>
          <w:sz w:val="20"/>
          <w:szCs w:val="20"/>
          <w:lang w:val="lt-LT"/>
        </w:rPr>
      </w:pPr>
      <w:r w:rsidRPr="00043AA5">
        <w:rPr>
          <w:rFonts w:ascii="Arial" w:hAnsi="Arial" w:cs="Arial"/>
          <w:sz w:val="20"/>
          <w:szCs w:val="20"/>
          <w:lang w:val="lt-LT"/>
        </w:rPr>
        <w:t>Konfidencialumą garantuojame, informuosime tik atrinktus kandidatus.</w:t>
      </w:r>
    </w:p>
    <w:p w14:paraId="655DBE11" w14:textId="4C653FB2" w:rsidR="00043AA5" w:rsidRDefault="00043AA5" w:rsidP="00043AA5">
      <w:pPr>
        <w:tabs>
          <w:tab w:val="left" w:pos="1110"/>
        </w:tabs>
        <w:spacing w:after="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3D89D338" w14:textId="68F9012E" w:rsidR="00043AA5" w:rsidRPr="00043AA5" w:rsidRDefault="00043AA5" w:rsidP="00043AA5">
      <w:pPr>
        <w:tabs>
          <w:tab w:val="left" w:pos="1110"/>
        </w:tabs>
        <w:rPr>
          <w:rFonts w:ascii="Arial" w:hAnsi="Arial" w:cs="Arial"/>
          <w:sz w:val="20"/>
          <w:szCs w:val="20"/>
          <w:lang w:val="lt-LT"/>
        </w:rPr>
      </w:pPr>
    </w:p>
    <w:sectPr w:rsidR="00043AA5" w:rsidRPr="00043AA5" w:rsidSect="00D2313F">
      <w:headerReference w:type="default" r:id="rId11"/>
      <w:footerReference w:type="default" r:id="rId12"/>
      <w:pgSz w:w="11906" w:h="16838"/>
      <w:pgMar w:top="1701" w:right="707" w:bottom="1134" w:left="709" w:header="0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B289" w14:textId="77777777" w:rsidR="00872DAA" w:rsidRDefault="00872DAA" w:rsidP="007E68B2">
      <w:pPr>
        <w:spacing w:after="0" w:line="240" w:lineRule="auto"/>
      </w:pPr>
      <w:r>
        <w:separator/>
      </w:r>
    </w:p>
  </w:endnote>
  <w:endnote w:type="continuationSeparator" w:id="0">
    <w:p w14:paraId="226A3490" w14:textId="77777777" w:rsidR="00872DAA" w:rsidRDefault="00872DAA" w:rsidP="007E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F7FD" w14:textId="7B61A15C" w:rsidR="00BF49DF" w:rsidRDefault="00BF49DF" w:rsidP="00DB57F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9055" w14:textId="77777777" w:rsidR="00872DAA" w:rsidRDefault="00872DAA" w:rsidP="007E68B2">
      <w:pPr>
        <w:spacing w:after="0" w:line="240" w:lineRule="auto"/>
      </w:pPr>
      <w:r>
        <w:separator/>
      </w:r>
    </w:p>
  </w:footnote>
  <w:footnote w:type="continuationSeparator" w:id="0">
    <w:p w14:paraId="4ADEF68A" w14:textId="77777777" w:rsidR="00872DAA" w:rsidRDefault="00872DAA" w:rsidP="007E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4487" w14:textId="5178A3D2" w:rsidR="007E68B2" w:rsidRDefault="007E68B2" w:rsidP="00D132D8">
    <w:pPr>
      <w:pStyle w:val="Header"/>
      <w:tabs>
        <w:tab w:val="clear" w:pos="9638"/>
      </w:tabs>
      <w:ind w:left="-426" w:right="282"/>
    </w:pPr>
    <w:r>
      <w:rPr>
        <w:noProof/>
      </w:rPr>
      <w:drawing>
        <wp:anchor distT="0" distB="0" distL="0" distR="0" simplePos="0" relativeHeight="251658240" behindDoc="1" locked="0" layoutInCell="1" allowOverlap="1" wp14:anchorId="56DFBCAF" wp14:editId="729551B9">
          <wp:simplePos x="0" y="0"/>
          <wp:positionH relativeFrom="column">
            <wp:posOffset>3150870</wp:posOffset>
          </wp:positionH>
          <wp:positionV relativeFrom="paragraph">
            <wp:posOffset>-45085</wp:posOffset>
          </wp:positionV>
          <wp:extent cx="3962400" cy="4027805"/>
          <wp:effectExtent l="0" t="0" r="0" b="0"/>
          <wp:wrapTight wrapText="bothSides">
            <wp:wrapPolygon edited="0">
              <wp:start x="0" y="0"/>
              <wp:lineTo x="104" y="1635"/>
              <wp:lineTo x="1038" y="3269"/>
              <wp:lineTo x="1142" y="3576"/>
              <wp:lineTo x="3323" y="4904"/>
              <wp:lineTo x="3842" y="4904"/>
              <wp:lineTo x="6750" y="6538"/>
              <wp:lineTo x="8204" y="8173"/>
              <wp:lineTo x="8100" y="9807"/>
              <wp:lineTo x="8412" y="11544"/>
              <wp:lineTo x="9450" y="13076"/>
              <wp:lineTo x="9554" y="13689"/>
              <wp:lineTo x="14227" y="14711"/>
              <wp:lineTo x="16823" y="14711"/>
              <wp:lineTo x="16615" y="16346"/>
              <wp:lineTo x="16823" y="17980"/>
              <wp:lineTo x="17758" y="19615"/>
              <wp:lineTo x="17862" y="19921"/>
              <wp:lineTo x="20042" y="21249"/>
              <wp:lineTo x="20873" y="21454"/>
              <wp:lineTo x="21496" y="21454"/>
              <wp:lineTo x="21496" y="0"/>
              <wp:lineTo x="0" y="0"/>
            </wp:wrapPolygon>
          </wp:wrapTight>
          <wp:docPr id="1794803801" name="Picture 1" descr="A green and yellow flow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498967" name="Picture 1" descr="A green and yellow flow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2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41E506" wp14:editId="05CC0A74">
          <wp:extent cx="1790700" cy="808768"/>
          <wp:effectExtent l="0" t="0" r="0" b="0"/>
          <wp:docPr id="693145625" name="Picture 3" descr="A logo with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986432" name="Picture 3" descr="A logo with green and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89" cy="84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0B9"/>
    <w:multiLevelType w:val="hybridMultilevel"/>
    <w:tmpl w:val="5DD04DB2"/>
    <w:lvl w:ilvl="0" w:tplc="0854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447DA6"/>
    <w:multiLevelType w:val="hybridMultilevel"/>
    <w:tmpl w:val="B27CCC4E"/>
    <w:lvl w:ilvl="0" w:tplc="82AA2E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91D1B"/>
    <w:multiLevelType w:val="multilevel"/>
    <w:tmpl w:val="8B34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A339A"/>
    <w:multiLevelType w:val="hybridMultilevel"/>
    <w:tmpl w:val="AB30C6C4"/>
    <w:lvl w:ilvl="0" w:tplc="82AA2E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A3A"/>
    <w:multiLevelType w:val="hybridMultilevel"/>
    <w:tmpl w:val="398E46D4"/>
    <w:lvl w:ilvl="0" w:tplc="AA588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27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3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C5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6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0B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AB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4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0D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B714BA"/>
    <w:multiLevelType w:val="hybridMultilevel"/>
    <w:tmpl w:val="90C433DC"/>
    <w:lvl w:ilvl="0" w:tplc="08228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0F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41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C8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AE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69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F41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02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0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534D26"/>
    <w:multiLevelType w:val="hybridMultilevel"/>
    <w:tmpl w:val="D034E968"/>
    <w:lvl w:ilvl="0" w:tplc="0FB60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069C"/>
    <w:multiLevelType w:val="hybridMultilevel"/>
    <w:tmpl w:val="82C41A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F5134"/>
    <w:multiLevelType w:val="hybridMultilevel"/>
    <w:tmpl w:val="A67ED0A0"/>
    <w:lvl w:ilvl="0" w:tplc="0FB60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223A5"/>
    <w:multiLevelType w:val="hybridMultilevel"/>
    <w:tmpl w:val="389C319C"/>
    <w:lvl w:ilvl="0" w:tplc="7A0A358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BD4BFB"/>
    <w:multiLevelType w:val="hybridMultilevel"/>
    <w:tmpl w:val="1C320480"/>
    <w:lvl w:ilvl="0" w:tplc="DA9E80F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018A"/>
    <w:multiLevelType w:val="hybridMultilevel"/>
    <w:tmpl w:val="8DF217D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433A51"/>
    <w:multiLevelType w:val="hybridMultilevel"/>
    <w:tmpl w:val="C5084C4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0D6686"/>
    <w:multiLevelType w:val="hybridMultilevel"/>
    <w:tmpl w:val="E7902748"/>
    <w:lvl w:ilvl="0" w:tplc="57B05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00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D0D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4E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2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EA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04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4EA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EA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905D0B"/>
    <w:multiLevelType w:val="hybridMultilevel"/>
    <w:tmpl w:val="6AE0A8EC"/>
    <w:lvl w:ilvl="0" w:tplc="E2A8061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6C31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A407F2"/>
    <w:multiLevelType w:val="hybridMultilevel"/>
    <w:tmpl w:val="6F96373A"/>
    <w:lvl w:ilvl="0" w:tplc="0DA0F83A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36E4B08"/>
    <w:multiLevelType w:val="hybridMultilevel"/>
    <w:tmpl w:val="71BEEA6C"/>
    <w:lvl w:ilvl="0" w:tplc="D062B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43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60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E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A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41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08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68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2E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640506"/>
    <w:multiLevelType w:val="hybridMultilevel"/>
    <w:tmpl w:val="C5502202"/>
    <w:lvl w:ilvl="0" w:tplc="2EA4A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0A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0E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0D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2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EB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4E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E6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202A78"/>
    <w:multiLevelType w:val="hybridMultilevel"/>
    <w:tmpl w:val="02722D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17F1B"/>
    <w:multiLevelType w:val="hybridMultilevel"/>
    <w:tmpl w:val="16422B3E"/>
    <w:lvl w:ilvl="0" w:tplc="34D2B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CF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46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CE6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62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2B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05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E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CB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C82FD2"/>
    <w:multiLevelType w:val="hybridMultilevel"/>
    <w:tmpl w:val="3202D2B2"/>
    <w:lvl w:ilvl="0" w:tplc="83A49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71E1F"/>
    <w:multiLevelType w:val="multilevel"/>
    <w:tmpl w:val="98F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37F31"/>
    <w:multiLevelType w:val="hybridMultilevel"/>
    <w:tmpl w:val="91143D1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446B11"/>
    <w:multiLevelType w:val="hybridMultilevel"/>
    <w:tmpl w:val="7F16ED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A7258"/>
    <w:multiLevelType w:val="multilevel"/>
    <w:tmpl w:val="C20CE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884D7C"/>
    <w:multiLevelType w:val="hybridMultilevel"/>
    <w:tmpl w:val="9DEE5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26413D"/>
    <w:multiLevelType w:val="hybridMultilevel"/>
    <w:tmpl w:val="B62A0806"/>
    <w:lvl w:ilvl="0" w:tplc="2A6E04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38135" w:themeColor="accent6" w:themeShade="BF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AA6AEB"/>
    <w:multiLevelType w:val="hybridMultilevel"/>
    <w:tmpl w:val="0D3ACDB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BDE1885"/>
    <w:multiLevelType w:val="hybridMultilevel"/>
    <w:tmpl w:val="A4CEDD22"/>
    <w:lvl w:ilvl="0" w:tplc="DA6E2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4A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76D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47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C3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CC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A2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CCB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43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F24FDA"/>
    <w:multiLevelType w:val="hybridMultilevel"/>
    <w:tmpl w:val="5FE2EE90"/>
    <w:lvl w:ilvl="0" w:tplc="83A49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21651"/>
    <w:multiLevelType w:val="hybridMultilevel"/>
    <w:tmpl w:val="92CAC88A"/>
    <w:lvl w:ilvl="0" w:tplc="E19A7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61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8F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44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86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0D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03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C5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22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6150A67"/>
    <w:multiLevelType w:val="hybridMultilevel"/>
    <w:tmpl w:val="4EF6BE94"/>
    <w:lvl w:ilvl="0" w:tplc="B012287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6C31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2B2F41"/>
    <w:multiLevelType w:val="hybridMultilevel"/>
    <w:tmpl w:val="15825BD2"/>
    <w:lvl w:ilvl="0" w:tplc="03BA587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6F73AB0"/>
    <w:multiLevelType w:val="hybridMultilevel"/>
    <w:tmpl w:val="6988E772"/>
    <w:lvl w:ilvl="0" w:tplc="92400F4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AAB4710"/>
    <w:multiLevelType w:val="hybridMultilevel"/>
    <w:tmpl w:val="E55CAC80"/>
    <w:lvl w:ilvl="0" w:tplc="83A49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E7DA1"/>
    <w:multiLevelType w:val="hybridMultilevel"/>
    <w:tmpl w:val="A5647BE2"/>
    <w:lvl w:ilvl="0" w:tplc="EA86D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2C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4E5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09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6B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2E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23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2C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6A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FB932F2"/>
    <w:multiLevelType w:val="hybridMultilevel"/>
    <w:tmpl w:val="5CD48B28"/>
    <w:lvl w:ilvl="0" w:tplc="0FB6082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38135" w:themeColor="accent6" w:themeShade="BF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50928431">
    <w:abstractNumId w:val="25"/>
  </w:num>
  <w:num w:numId="2" w16cid:durableId="1677684192">
    <w:abstractNumId w:val="15"/>
  </w:num>
  <w:num w:numId="3" w16cid:durableId="903955915">
    <w:abstractNumId w:val="16"/>
  </w:num>
  <w:num w:numId="4" w16cid:durableId="536238940">
    <w:abstractNumId w:val="13"/>
  </w:num>
  <w:num w:numId="5" w16cid:durableId="1745059827">
    <w:abstractNumId w:val="19"/>
  </w:num>
  <w:num w:numId="6" w16cid:durableId="491870567">
    <w:abstractNumId w:val="30"/>
  </w:num>
  <w:num w:numId="7" w16cid:durableId="1337614314">
    <w:abstractNumId w:val="4"/>
  </w:num>
  <w:num w:numId="8" w16cid:durableId="84963502">
    <w:abstractNumId w:val="17"/>
  </w:num>
  <w:num w:numId="9" w16cid:durableId="1366058579">
    <w:abstractNumId w:val="5"/>
  </w:num>
  <w:num w:numId="10" w16cid:durableId="2124685437">
    <w:abstractNumId w:val="35"/>
  </w:num>
  <w:num w:numId="11" w16cid:durableId="1573655872">
    <w:abstractNumId w:val="28"/>
  </w:num>
  <w:num w:numId="12" w16cid:durableId="1150900962">
    <w:abstractNumId w:val="22"/>
  </w:num>
  <w:num w:numId="13" w16cid:durableId="1756053033">
    <w:abstractNumId w:val="12"/>
  </w:num>
  <w:num w:numId="14" w16cid:durableId="471487067">
    <w:abstractNumId w:val="0"/>
  </w:num>
  <w:num w:numId="15" w16cid:durableId="985626666">
    <w:abstractNumId w:val="24"/>
  </w:num>
  <w:num w:numId="16" w16cid:durableId="1598977180">
    <w:abstractNumId w:val="26"/>
  </w:num>
  <w:num w:numId="17" w16cid:durableId="1429158335">
    <w:abstractNumId w:val="8"/>
  </w:num>
  <w:num w:numId="18" w16cid:durableId="2126073377">
    <w:abstractNumId w:val="6"/>
  </w:num>
  <w:num w:numId="19" w16cid:durableId="479077267">
    <w:abstractNumId w:val="36"/>
  </w:num>
  <w:num w:numId="20" w16cid:durableId="1004669851">
    <w:abstractNumId w:val="31"/>
  </w:num>
  <w:num w:numId="21" w16cid:durableId="698706791">
    <w:abstractNumId w:val="9"/>
  </w:num>
  <w:num w:numId="22" w16cid:durableId="2024627927">
    <w:abstractNumId w:val="14"/>
  </w:num>
  <w:num w:numId="23" w16cid:durableId="1767576731">
    <w:abstractNumId w:val="10"/>
  </w:num>
  <w:num w:numId="24" w16cid:durableId="72506129">
    <w:abstractNumId w:val="27"/>
  </w:num>
  <w:num w:numId="25" w16cid:durableId="1405836997">
    <w:abstractNumId w:val="32"/>
  </w:num>
  <w:num w:numId="26" w16cid:durableId="1867013422">
    <w:abstractNumId w:val="33"/>
  </w:num>
  <w:num w:numId="27" w16cid:durableId="165901910">
    <w:abstractNumId w:val="7"/>
  </w:num>
  <w:num w:numId="28" w16cid:durableId="1670861399">
    <w:abstractNumId w:val="11"/>
  </w:num>
  <w:num w:numId="29" w16cid:durableId="622998335">
    <w:abstractNumId w:val="2"/>
  </w:num>
  <w:num w:numId="30" w16cid:durableId="1975986651">
    <w:abstractNumId w:val="21"/>
  </w:num>
  <w:num w:numId="31" w16cid:durableId="1844857625">
    <w:abstractNumId w:val="23"/>
  </w:num>
  <w:num w:numId="32" w16cid:durableId="652030646">
    <w:abstractNumId w:val="18"/>
  </w:num>
  <w:num w:numId="33" w16cid:durableId="1860462940">
    <w:abstractNumId w:val="20"/>
  </w:num>
  <w:num w:numId="34" w16cid:durableId="1802965084">
    <w:abstractNumId w:val="29"/>
  </w:num>
  <w:num w:numId="35" w16cid:durableId="718671858">
    <w:abstractNumId w:val="34"/>
  </w:num>
  <w:num w:numId="36" w16cid:durableId="1962106776">
    <w:abstractNumId w:val="1"/>
  </w:num>
  <w:num w:numId="37" w16cid:durableId="179575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B2"/>
    <w:rsid w:val="00007D92"/>
    <w:rsid w:val="00012DA6"/>
    <w:rsid w:val="00031469"/>
    <w:rsid w:val="00043AA5"/>
    <w:rsid w:val="000557AF"/>
    <w:rsid w:val="0006435D"/>
    <w:rsid w:val="00070B7B"/>
    <w:rsid w:val="00094DB8"/>
    <w:rsid w:val="000F0E31"/>
    <w:rsid w:val="000F5073"/>
    <w:rsid w:val="00110DD8"/>
    <w:rsid w:val="001117DF"/>
    <w:rsid w:val="00130EF1"/>
    <w:rsid w:val="00136869"/>
    <w:rsid w:val="0017104F"/>
    <w:rsid w:val="00177A55"/>
    <w:rsid w:val="00192791"/>
    <w:rsid w:val="001A4F34"/>
    <w:rsid w:val="001C569E"/>
    <w:rsid w:val="001D41B6"/>
    <w:rsid w:val="001F5329"/>
    <w:rsid w:val="001F739E"/>
    <w:rsid w:val="00223D58"/>
    <w:rsid w:val="00232FAF"/>
    <w:rsid w:val="00243012"/>
    <w:rsid w:val="0026725A"/>
    <w:rsid w:val="002707F0"/>
    <w:rsid w:val="00273D6D"/>
    <w:rsid w:val="002830BE"/>
    <w:rsid w:val="00284EDC"/>
    <w:rsid w:val="002856C7"/>
    <w:rsid w:val="002C041B"/>
    <w:rsid w:val="002C7856"/>
    <w:rsid w:val="002D7476"/>
    <w:rsid w:val="002E5955"/>
    <w:rsid w:val="003031FD"/>
    <w:rsid w:val="003124C4"/>
    <w:rsid w:val="003467DC"/>
    <w:rsid w:val="00365F16"/>
    <w:rsid w:val="003864BD"/>
    <w:rsid w:val="00391A89"/>
    <w:rsid w:val="00395FEA"/>
    <w:rsid w:val="003B1300"/>
    <w:rsid w:val="003C1F86"/>
    <w:rsid w:val="003E35FC"/>
    <w:rsid w:val="00407D67"/>
    <w:rsid w:val="00443F52"/>
    <w:rsid w:val="00476C6C"/>
    <w:rsid w:val="00482C6B"/>
    <w:rsid w:val="004A2A7C"/>
    <w:rsid w:val="004B3035"/>
    <w:rsid w:val="004C7D33"/>
    <w:rsid w:val="004D3442"/>
    <w:rsid w:val="00502D4F"/>
    <w:rsid w:val="0051250D"/>
    <w:rsid w:val="00545E9C"/>
    <w:rsid w:val="00570FAC"/>
    <w:rsid w:val="005812AF"/>
    <w:rsid w:val="005C3B3A"/>
    <w:rsid w:val="005E390A"/>
    <w:rsid w:val="00614C08"/>
    <w:rsid w:val="00636B1C"/>
    <w:rsid w:val="00677418"/>
    <w:rsid w:val="006825F7"/>
    <w:rsid w:val="006858F7"/>
    <w:rsid w:val="00687C0B"/>
    <w:rsid w:val="006B5148"/>
    <w:rsid w:val="00725F95"/>
    <w:rsid w:val="00727360"/>
    <w:rsid w:val="00755912"/>
    <w:rsid w:val="0075750E"/>
    <w:rsid w:val="007710A7"/>
    <w:rsid w:val="007818EF"/>
    <w:rsid w:val="00791AE9"/>
    <w:rsid w:val="007932B2"/>
    <w:rsid w:val="007A30DD"/>
    <w:rsid w:val="007C3C56"/>
    <w:rsid w:val="007C4DAD"/>
    <w:rsid w:val="007E68B2"/>
    <w:rsid w:val="00810F15"/>
    <w:rsid w:val="008117FC"/>
    <w:rsid w:val="008166B5"/>
    <w:rsid w:val="00821EFE"/>
    <w:rsid w:val="008321C1"/>
    <w:rsid w:val="00840D9D"/>
    <w:rsid w:val="00860E5A"/>
    <w:rsid w:val="00870D36"/>
    <w:rsid w:val="00872DAA"/>
    <w:rsid w:val="00875CE2"/>
    <w:rsid w:val="0087671C"/>
    <w:rsid w:val="00887B8B"/>
    <w:rsid w:val="008A7018"/>
    <w:rsid w:val="008B5081"/>
    <w:rsid w:val="00934464"/>
    <w:rsid w:val="009669FD"/>
    <w:rsid w:val="00970264"/>
    <w:rsid w:val="009B465A"/>
    <w:rsid w:val="009B6638"/>
    <w:rsid w:val="009B77A8"/>
    <w:rsid w:val="009E08F5"/>
    <w:rsid w:val="009E1828"/>
    <w:rsid w:val="009E1BF2"/>
    <w:rsid w:val="009F4709"/>
    <w:rsid w:val="00A019A0"/>
    <w:rsid w:val="00A0478F"/>
    <w:rsid w:val="00A05A24"/>
    <w:rsid w:val="00A46A59"/>
    <w:rsid w:val="00A55CF5"/>
    <w:rsid w:val="00A7392F"/>
    <w:rsid w:val="00A81C69"/>
    <w:rsid w:val="00AA45D4"/>
    <w:rsid w:val="00AE4F4B"/>
    <w:rsid w:val="00AF2B03"/>
    <w:rsid w:val="00B201EB"/>
    <w:rsid w:val="00B236F9"/>
    <w:rsid w:val="00B2567A"/>
    <w:rsid w:val="00B27DD9"/>
    <w:rsid w:val="00B31C08"/>
    <w:rsid w:val="00B37471"/>
    <w:rsid w:val="00B65123"/>
    <w:rsid w:val="00BC6E5A"/>
    <w:rsid w:val="00BE5E80"/>
    <w:rsid w:val="00BF49DF"/>
    <w:rsid w:val="00C429F8"/>
    <w:rsid w:val="00C563D7"/>
    <w:rsid w:val="00C6720E"/>
    <w:rsid w:val="00C67A1B"/>
    <w:rsid w:val="00CA6F17"/>
    <w:rsid w:val="00CD0CF0"/>
    <w:rsid w:val="00CE768F"/>
    <w:rsid w:val="00D00471"/>
    <w:rsid w:val="00D132D8"/>
    <w:rsid w:val="00D2313F"/>
    <w:rsid w:val="00D3615A"/>
    <w:rsid w:val="00D369C9"/>
    <w:rsid w:val="00D566D3"/>
    <w:rsid w:val="00D86288"/>
    <w:rsid w:val="00DA49AC"/>
    <w:rsid w:val="00DB4FEA"/>
    <w:rsid w:val="00DB57FC"/>
    <w:rsid w:val="00DF67F5"/>
    <w:rsid w:val="00E02813"/>
    <w:rsid w:val="00E178B1"/>
    <w:rsid w:val="00E96A53"/>
    <w:rsid w:val="00EA0F82"/>
    <w:rsid w:val="00EA26AD"/>
    <w:rsid w:val="00EA749A"/>
    <w:rsid w:val="00EE6E0B"/>
    <w:rsid w:val="00F21D23"/>
    <w:rsid w:val="00F40481"/>
    <w:rsid w:val="00F433E8"/>
    <w:rsid w:val="00F50533"/>
    <w:rsid w:val="00FA3A4B"/>
    <w:rsid w:val="00FA3CBD"/>
    <w:rsid w:val="00FD25C7"/>
    <w:rsid w:val="00FE3A91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88B80"/>
  <w15:chartTrackingRefBased/>
  <w15:docId w15:val="{0D851F51-636D-4DE5-9750-325FD3DB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B2"/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B2"/>
  </w:style>
  <w:style w:type="paragraph" w:styleId="Footer">
    <w:name w:val="footer"/>
    <w:basedOn w:val="Normal"/>
    <w:link w:val="FooterChar"/>
    <w:uiPriority w:val="99"/>
    <w:unhideWhenUsed/>
    <w:rsid w:val="007E6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B2"/>
  </w:style>
  <w:style w:type="character" w:styleId="Hyperlink">
    <w:name w:val="Hyperlink"/>
    <w:basedOn w:val="DefaultParagraphFont"/>
    <w:uiPriority w:val="99"/>
    <w:unhideWhenUsed/>
    <w:rsid w:val="007E68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8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4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7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0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sg3Emah-Z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ompensa.recrur.com/public/link/compensa-laidavimu-draudimo-vadybininkas-(-e)/6cb8470b-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Vosylienė</dc:creator>
  <cp:keywords/>
  <dc:description/>
  <cp:lastModifiedBy>Audinga Girdvainienė</cp:lastModifiedBy>
  <cp:revision>7</cp:revision>
  <cp:lastPrinted>2026-01-19T14:30:00Z</cp:lastPrinted>
  <dcterms:created xsi:type="dcterms:W3CDTF">2025-11-06T14:25:00Z</dcterms:created>
  <dcterms:modified xsi:type="dcterms:W3CDTF">2026-01-19T15:12:00Z</dcterms:modified>
</cp:coreProperties>
</file>